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1767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213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54"/>
          <w:szCs w:val="54"/>
          <w:lang w:val="en-150" w:eastAsia="en-150"/>
          <w14:ligatures w14:val="none"/>
        </w:rPr>
      </w:pPr>
      <w:proofErr w:type="spellStart"/>
      <w:r w:rsidRPr="006931E1">
        <w:rPr>
          <w:rFonts w:ascii="Segoe UI" w:eastAsia="Times New Roman" w:hAnsi="Segoe UI" w:cs="Segoe UI"/>
          <w:b/>
          <w:bCs/>
          <w:kern w:val="36"/>
          <w:sz w:val="54"/>
          <w:szCs w:val="54"/>
          <w:lang w:val="en-150" w:eastAsia="en-150"/>
          <w14:ligatures w14:val="none"/>
        </w:rPr>
        <w:t>ChatBot</w:t>
      </w:r>
      <w:proofErr w:type="spellEnd"/>
      <w:r w:rsidRPr="006931E1">
        <w:rPr>
          <w:rFonts w:ascii="Segoe UI" w:eastAsia="Times New Roman" w:hAnsi="Segoe UI" w:cs="Segoe UI"/>
          <w:b/>
          <w:bCs/>
          <w:kern w:val="36"/>
          <w:sz w:val="54"/>
          <w:szCs w:val="54"/>
          <w:lang w:val="en-150" w:eastAsia="en-150"/>
          <w14:ligatures w14:val="none"/>
        </w:rPr>
        <w:t xml:space="preserve"> Documentation</w:t>
      </w:r>
    </w:p>
    <w:p w14:paraId="37948816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Table of Contents</w:t>
      </w:r>
    </w:p>
    <w:p w14:paraId="58357A46" w14:textId="77777777" w:rsidR="006931E1" w:rsidRPr="006931E1" w:rsidRDefault="006931E1" w:rsidP="006931E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Introduction</w:t>
      </w:r>
    </w:p>
    <w:p w14:paraId="16A0B7CF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Purpose</w:t>
      </w:r>
    </w:p>
    <w:p w14:paraId="2EB834A7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Features</w:t>
      </w:r>
    </w:p>
    <w:p w14:paraId="6BC8A3D6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System Architecture</w:t>
      </w:r>
    </w:p>
    <w:p w14:paraId="0B42394A" w14:textId="77777777" w:rsidR="006931E1" w:rsidRPr="006931E1" w:rsidRDefault="006931E1" w:rsidP="006931E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Getting Started</w:t>
      </w:r>
    </w:p>
    <w:p w14:paraId="069C78C5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Installation</w:t>
      </w:r>
    </w:p>
    <w:p w14:paraId="3BD1C97A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Configuration</w:t>
      </w:r>
    </w:p>
    <w:p w14:paraId="7A2B11BA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Running the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ChatBot</w:t>
      </w:r>
      <w:proofErr w:type="spellEnd"/>
    </w:p>
    <w:p w14:paraId="6154068D" w14:textId="77777777" w:rsidR="006931E1" w:rsidRPr="006931E1" w:rsidRDefault="006931E1" w:rsidP="006931E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Usage</w:t>
      </w:r>
    </w:p>
    <w:p w14:paraId="6F8C4455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User Input</w:t>
      </w:r>
    </w:p>
    <w:p w14:paraId="73266D68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Bot Responses</w:t>
      </w:r>
    </w:p>
    <w:p w14:paraId="24402ACA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Command List</w:t>
      </w:r>
    </w:p>
    <w:p w14:paraId="4CB65289" w14:textId="77777777" w:rsidR="006931E1" w:rsidRPr="006931E1" w:rsidRDefault="006931E1" w:rsidP="006931E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Advanced Features</w:t>
      </w:r>
    </w:p>
    <w:p w14:paraId="098932BB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Natural Language Processing</w:t>
      </w:r>
    </w:p>
    <w:p w14:paraId="6F6BE50E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Contextual Understanding</w:t>
      </w:r>
    </w:p>
    <w:p w14:paraId="193F41F9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Multi-Language Support</w:t>
      </w:r>
    </w:p>
    <w:p w14:paraId="2AD2B8E9" w14:textId="77777777" w:rsidR="006931E1" w:rsidRPr="006931E1" w:rsidRDefault="006931E1" w:rsidP="006931E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Customization</w:t>
      </w:r>
    </w:p>
    <w:p w14:paraId="710C991C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Adding New Responses</w:t>
      </w:r>
    </w:p>
    <w:p w14:paraId="0B5AB88B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Modifying Existing Responses</w:t>
      </w:r>
    </w:p>
    <w:p w14:paraId="3266593B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Integrating APIs</w:t>
      </w:r>
    </w:p>
    <w:p w14:paraId="1B79F0C5" w14:textId="77777777" w:rsidR="006931E1" w:rsidRPr="006931E1" w:rsidRDefault="006931E1" w:rsidP="006931E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Troubleshooting</w:t>
      </w:r>
    </w:p>
    <w:p w14:paraId="30168238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Common Issues</w:t>
      </w:r>
    </w:p>
    <w:p w14:paraId="6A8E7136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Error Messages</w:t>
      </w:r>
    </w:p>
    <w:p w14:paraId="759A20C5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Debugging</w:t>
      </w:r>
    </w:p>
    <w:p w14:paraId="34E824F2" w14:textId="77777777" w:rsidR="006931E1" w:rsidRPr="006931E1" w:rsidRDefault="006931E1" w:rsidP="006931E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Best Practices</w:t>
      </w:r>
    </w:p>
    <w:p w14:paraId="48DE29A9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Writing Effective Responses</w:t>
      </w:r>
    </w:p>
    <w:p w14:paraId="0DF118C1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Ensuring User Privacy</w:t>
      </w:r>
    </w:p>
    <w:p w14:paraId="754F6E37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Handling Sensitive Data</w:t>
      </w:r>
    </w:p>
    <w:p w14:paraId="0344267A" w14:textId="77777777" w:rsidR="006931E1" w:rsidRPr="006931E1" w:rsidRDefault="006931E1" w:rsidP="006931E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FAQ</w:t>
      </w:r>
    </w:p>
    <w:p w14:paraId="6884B869" w14:textId="77777777" w:rsidR="006931E1" w:rsidRPr="006931E1" w:rsidRDefault="006931E1" w:rsidP="006931E1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Frequently Asked Questions</w:t>
      </w:r>
    </w:p>
    <w:p w14:paraId="46A386C9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1. Introduction</w:t>
      </w:r>
    </w:p>
    <w:p w14:paraId="0A76BA6B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Purpose</w:t>
      </w:r>
    </w:p>
    <w:p w14:paraId="07DA55D8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lastRenderedPageBreak/>
        <w:t xml:space="preserve">The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ChatBot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is a conversational agent designed to interact with users and provide information or assistance in a natural and engaging way. It uses advanced Natural Language Processing (NLP) techniques to understand and generate human-like responses.</w:t>
      </w:r>
    </w:p>
    <w:p w14:paraId="5E1BF112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Features</w:t>
      </w:r>
    </w:p>
    <w:p w14:paraId="70FC22D1" w14:textId="77777777" w:rsidR="006931E1" w:rsidRPr="006931E1" w:rsidRDefault="006931E1" w:rsidP="006931E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Conversational Interface: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Engage in text-based conversations with users.</w:t>
      </w:r>
    </w:p>
    <w:p w14:paraId="13D09F9E" w14:textId="77777777" w:rsidR="006931E1" w:rsidRPr="006931E1" w:rsidRDefault="006931E1" w:rsidP="006931E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Contextual Understanding: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Maintain context across multiple interactions.</w:t>
      </w:r>
    </w:p>
    <w:p w14:paraId="45883542" w14:textId="77777777" w:rsidR="006931E1" w:rsidRPr="006931E1" w:rsidRDefault="006931E1" w:rsidP="006931E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Customizable Responses: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Easily add, modify, or remove responses to tailor the bot's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behavior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.</w:t>
      </w:r>
    </w:p>
    <w:p w14:paraId="156FFC0C" w14:textId="77777777" w:rsidR="006931E1" w:rsidRPr="006931E1" w:rsidRDefault="006931E1" w:rsidP="006931E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Multi-Language Support: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Communicate with users in different languages.</w:t>
      </w:r>
    </w:p>
    <w:p w14:paraId="04250E63" w14:textId="77777777" w:rsidR="006931E1" w:rsidRPr="006931E1" w:rsidRDefault="006931E1" w:rsidP="006931E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Integration Capabilities: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Connect with external APIs to fetch and display data.</w:t>
      </w:r>
    </w:p>
    <w:p w14:paraId="1CA59E05" w14:textId="77777777" w:rsidR="006931E1" w:rsidRPr="006931E1" w:rsidRDefault="006931E1" w:rsidP="006931E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Error Handling: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Provide meaningful responses even when encountering unexpected inputs.</w:t>
      </w:r>
    </w:p>
    <w:p w14:paraId="18ABE62F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System Architecture</w:t>
      </w:r>
    </w:p>
    <w:p w14:paraId="15AA4DAD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The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ChatBot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architecture consists of three main components:</w:t>
      </w:r>
    </w:p>
    <w:p w14:paraId="4172ACF4" w14:textId="77777777" w:rsidR="006931E1" w:rsidRPr="006931E1" w:rsidRDefault="006931E1" w:rsidP="006931E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User Interface: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The user interacts with the bot through a text-based interface.</w:t>
      </w:r>
    </w:p>
    <w:p w14:paraId="6761F4F0" w14:textId="77777777" w:rsidR="006931E1" w:rsidRPr="006931E1" w:rsidRDefault="006931E1" w:rsidP="006931E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NLP Engine: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Utilizes Natural Language Processing techniques to understand user input.</w:t>
      </w:r>
    </w:p>
    <w:p w14:paraId="33FE9566" w14:textId="77777777" w:rsidR="006931E1" w:rsidRPr="006931E1" w:rsidRDefault="006931E1" w:rsidP="006931E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val="en-150" w:eastAsia="en-150"/>
          <w14:ligatures w14:val="none"/>
        </w:rPr>
        <w:t>Response Generator: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Generates appropriate responses based on the input and context.</w:t>
      </w:r>
    </w:p>
    <w:p w14:paraId="48B62759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2. Getting Started</w:t>
      </w:r>
    </w:p>
    <w:p w14:paraId="0F104B24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Installation</w:t>
      </w:r>
    </w:p>
    <w:p w14:paraId="7F1F5454" w14:textId="77777777" w:rsidR="006931E1" w:rsidRPr="006931E1" w:rsidRDefault="006931E1" w:rsidP="006931E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Clone the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ChatBot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repository from [GitHub link].</w:t>
      </w:r>
    </w:p>
    <w:p w14:paraId="6FF319D1" w14:textId="77777777" w:rsidR="006931E1" w:rsidRPr="006931E1" w:rsidRDefault="006931E1" w:rsidP="006931E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Install the required dependencies using [package manager] with the provided </w:t>
      </w:r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requirements.txt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.</w:t>
      </w:r>
    </w:p>
    <w:p w14:paraId="5C325824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Configuration</w:t>
      </w:r>
    </w:p>
    <w:p w14:paraId="126C489A" w14:textId="77777777" w:rsidR="006931E1" w:rsidRPr="006931E1" w:rsidRDefault="006931E1" w:rsidP="006931E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Open the </w:t>
      </w:r>
      <w:proofErr w:type="spellStart"/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config.json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file to set basic configuration options.</w:t>
      </w:r>
    </w:p>
    <w:p w14:paraId="5F2A0885" w14:textId="77777777" w:rsidR="006931E1" w:rsidRPr="006931E1" w:rsidRDefault="006931E1" w:rsidP="006931E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Modify the bot's responses in the </w:t>
      </w:r>
      <w:proofErr w:type="spellStart"/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responses.json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file to match your use case.</w:t>
      </w:r>
    </w:p>
    <w:p w14:paraId="6A95C894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 xml:space="preserve">Running the </w:t>
      </w:r>
      <w:proofErr w:type="spellStart"/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ChatBot</w:t>
      </w:r>
      <w:proofErr w:type="spellEnd"/>
    </w:p>
    <w:p w14:paraId="0F3CD60C" w14:textId="77777777" w:rsidR="006931E1" w:rsidRPr="006931E1" w:rsidRDefault="006931E1" w:rsidP="006931E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Open a terminal window and navigate to the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ChatBot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directory.</w:t>
      </w:r>
    </w:p>
    <w:p w14:paraId="2BEC3CA3" w14:textId="77777777" w:rsidR="006931E1" w:rsidRPr="006931E1" w:rsidRDefault="006931E1" w:rsidP="006931E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lastRenderedPageBreak/>
        <w:t xml:space="preserve">Run the bot using the command: </w:t>
      </w:r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python chatbot.py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.</w:t>
      </w:r>
    </w:p>
    <w:p w14:paraId="20DF0E7C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3. Usage</w:t>
      </w:r>
    </w:p>
    <w:p w14:paraId="283B79A6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User Input</w:t>
      </w:r>
    </w:p>
    <w:p w14:paraId="0CB69D8A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Enter your messages in the terminal after the prompt. The bot will respond to each input with a relevant message.</w:t>
      </w:r>
    </w:p>
    <w:p w14:paraId="54C66E81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Bot Responses</w:t>
      </w:r>
    </w:p>
    <w:p w14:paraId="5B8A2D9E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The bot's responses are generated based on the NLP analysis of the input and the predefined response patterns.</w:t>
      </w:r>
    </w:p>
    <w:p w14:paraId="5F04EFAC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Command List</w:t>
      </w:r>
    </w:p>
    <w:p w14:paraId="5B6B7B31" w14:textId="77777777" w:rsidR="006931E1" w:rsidRPr="006931E1" w:rsidRDefault="006931E1" w:rsidP="006931E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/</w:t>
      </w:r>
      <w:proofErr w:type="gramStart"/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help</w:t>
      </w:r>
      <w:proofErr w:type="gram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: Display a list of available commands.</w:t>
      </w:r>
    </w:p>
    <w:p w14:paraId="4561DB3F" w14:textId="77777777" w:rsidR="006931E1" w:rsidRPr="006931E1" w:rsidRDefault="006931E1" w:rsidP="006931E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/</w:t>
      </w:r>
      <w:proofErr w:type="gramStart"/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settings</w:t>
      </w:r>
      <w:proofErr w:type="gram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: Modify bot settings such as language and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behavior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.</w:t>
      </w:r>
    </w:p>
    <w:p w14:paraId="5624CE8F" w14:textId="77777777" w:rsidR="006931E1" w:rsidRPr="006931E1" w:rsidRDefault="006931E1" w:rsidP="006931E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/</w:t>
      </w:r>
      <w:proofErr w:type="gramStart"/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exit</w:t>
      </w:r>
      <w:proofErr w:type="gram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or </w:t>
      </w:r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/quit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: Terminate the bot.</w:t>
      </w:r>
    </w:p>
    <w:p w14:paraId="5D153983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4. Advanced Features</w:t>
      </w:r>
    </w:p>
    <w:p w14:paraId="124C3035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Natural Language Processing</w:t>
      </w:r>
    </w:p>
    <w:p w14:paraId="0FE21E06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The NLP engine employs state-of-the-art techniques to understand user intent, sentiment, and context for more accurate responses.</w:t>
      </w:r>
    </w:p>
    <w:p w14:paraId="70A68B91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Contextual Understanding</w:t>
      </w:r>
    </w:p>
    <w:p w14:paraId="40452D24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The bot maintains context across interactions, allowing for more coherent and relevant conversations.</w:t>
      </w:r>
    </w:p>
    <w:p w14:paraId="38E19479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Multi-Language Support</w:t>
      </w:r>
    </w:p>
    <w:p w14:paraId="4109A9FE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The bot can communicate in multiple languages. Use the </w:t>
      </w:r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/settings</w:t>
      </w: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command to change the language.</w:t>
      </w:r>
    </w:p>
    <w:p w14:paraId="2ACB4C6B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5. Customization</w:t>
      </w:r>
    </w:p>
    <w:p w14:paraId="543F61DD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Adding New Responses</w:t>
      </w:r>
    </w:p>
    <w:p w14:paraId="1E9A2F95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lastRenderedPageBreak/>
        <w:t xml:space="preserve">Expand the bot's capabilities by adding new response patterns and mapping them in the </w:t>
      </w:r>
      <w:proofErr w:type="spellStart"/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responses.json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file.</w:t>
      </w:r>
    </w:p>
    <w:p w14:paraId="1C2027DF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Modifying Existing Responses</w:t>
      </w:r>
    </w:p>
    <w:p w14:paraId="18A64718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Edit the </w:t>
      </w:r>
      <w:proofErr w:type="spellStart"/>
      <w:r w:rsidRPr="006931E1">
        <w:rPr>
          <w:rFonts w:ascii="Ubuntu Mono" w:eastAsia="Times New Roman" w:hAnsi="Ubuntu Mono" w:cs="Courier New"/>
          <w:b/>
          <w:bCs/>
          <w:color w:val="374151"/>
          <w:kern w:val="0"/>
          <w:sz w:val="21"/>
          <w:szCs w:val="21"/>
          <w:bdr w:val="single" w:sz="2" w:space="0" w:color="D9D9E3" w:frame="1"/>
          <w:lang w:val="en-150" w:eastAsia="en-150"/>
          <w14:ligatures w14:val="none"/>
        </w:rPr>
        <w:t>responses.json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file to fine-tune the bot's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behavior</w:t>
      </w:r>
      <w:proofErr w:type="spellEnd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 and make its responses more accurate or appropriate.</w:t>
      </w:r>
    </w:p>
    <w:p w14:paraId="3E021639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Integrating APIs</w:t>
      </w:r>
    </w:p>
    <w:p w14:paraId="711B4C84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Enhance the bot's usefulness by integrating external APIs. Consult the documentation on how to add new API integrations.</w:t>
      </w:r>
    </w:p>
    <w:p w14:paraId="3F534C8E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6. Troubleshooting</w:t>
      </w:r>
    </w:p>
    <w:p w14:paraId="79ACACF0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Common Issues</w:t>
      </w:r>
    </w:p>
    <w:p w14:paraId="70736CB8" w14:textId="77777777" w:rsidR="006931E1" w:rsidRPr="006931E1" w:rsidRDefault="006931E1" w:rsidP="006931E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 xml:space="preserve">Unexpected bot </w:t>
      </w:r>
      <w:proofErr w:type="spellStart"/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behavior</w:t>
      </w:r>
      <w:proofErr w:type="spellEnd"/>
    </w:p>
    <w:p w14:paraId="171EC0AA" w14:textId="77777777" w:rsidR="006931E1" w:rsidRPr="006931E1" w:rsidRDefault="006931E1" w:rsidP="006931E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Errors during setup or execution</w:t>
      </w:r>
    </w:p>
    <w:p w14:paraId="11D1E9F1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Error Messages</w:t>
      </w:r>
    </w:p>
    <w:p w14:paraId="3D086E29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The bot provides informative error messages to assist in diagnosing and resolving issues.</w:t>
      </w:r>
    </w:p>
    <w:p w14:paraId="0776E9CC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Debugging</w:t>
      </w:r>
    </w:p>
    <w:p w14:paraId="77F3F4D9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Enable debugging mode to get more detailed insights into the bot's decision-making process.</w:t>
      </w:r>
    </w:p>
    <w:p w14:paraId="65051C72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7. Best Practices</w:t>
      </w:r>
    </w:p>
    <w:p w14:paraId="102125BF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Writing Effective Responses</w:t>
      </w:r>
    </w:p>
    <w:p w14:paraId="62B1CC2D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Craft responses that are concise, relevant, and user-friendly to ensure a positive user experience.</w:t>
      </w:r>
    </w:p>
    <w:p w14:paraId="59F2D89A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Ensuring User Privacy</w:t>
      </w:r>
    </w:p>
    <w:p w14:paraId="546C6842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Adhere to privacy best practices and avoid collecting or storing user-sensitive information.</w:t>
      </w:r>
    </w:p>
    <w:p w14:paraId="5DE87D6C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0"/>
          <w:szCs w:val="30"/>
          <w:lang w:val="en-150" w:eastAsia="en-150"/>
          <w14:ligatures w14:val="none"/>
        </w:rPr>
        <w:t>Handling Sensitive Data</w:t>
      </w:r>
    </w:p>
    <w:p w14:paraId="3B208315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lastRenderedPageBreak/>
        <w:t>If the bot requires access to sensitive data, implement encryption and proper security measures.</w:t>
      </w:r>
    </w:p>
    <w:p w14:paraId="69519737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b/>
          <w:bCs/>
          <w:kern w:val="0"/>
          <w:sz w:val="36"/>
          <w:szCs w:val="36"/>
          <w:lang w:val="en-150" w:eastAsia="en-150"/>
          <w14:ligatures w14:val="none"/>
        </w:rPr>
        <w:t>8. FAQ</w:t>
      </w:r>
    </w:p>
    <w:p w14:paraId="7A2309F8" w14:textId="77777777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Find answers to frequently asked questions in the provided FAQ section.</w:t>
      </w:r>
    </w:p>
    <w:p w14:paraId="2D426C00" w14:textId="090023F8" w:rsidR="006931E1" w:rsidRPr="006931E1" w:rsidRDefault="006931E1" w:rsidP="006931E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val="en-US" w:eastAsia="en-150"/>
          <w14:ligatures w14:val="none"/>
        </w:rPr>
      </w:pPr>
      <w:r w:rsidRPr="006931E1">
        <w:rPr>
          <w:rFonts w:ascii="Segoe UI" w:eastAsia="Times New Roman" w:hAnsi="Segoe UI" w:cs="Segoe UI"/>
          <w:color w:val="374151"/>
          <w:kern w:val="0"/>
          <w:sz w:val="24"/>
          <w:szCs w:val="24"/>
          <w:lang w:val="en-150" w:eastAsia="en-150"/>
          <w14:ligatures w14:val="none"/>
        </w:rPr>
        <w:t>For further assistance, contact our support team a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val="en-US" w:eastAsia="en-150"/>
          <w14:ligatures w14:val="none"/>
        </w:rPr>
        <w:t xml:space="preserve"> support@chat.gmail.com</w:t>
      </w:r>
    </w:p>
    <w:p w14:paraId="0419CA4E" w14:textId="77777777" w:rsidR="00660F68" w:rsidRDefault="00660F68"/>
    <w:sectPr w:rsidR="00660F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053"/>
    <w:multiLevelType w:val="multilevel"/>
    <w:tmpl w:val="BD5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D3D31"/>
    <w:multiLevelType w:val="multilevel"/>
    <w:tmpl w:val="66EA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94E4E"/>
    <w:multiLevelType w:val="multilevel"/>
    <w:tmpl w:val="A300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CF61AC"/>
    <w:multiLevelType w:val="multilevel"/>
    <w:tmpl w:val="9E8A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77FFD"/>
    <w:multiLevelType w:val="multilevel"/>
    <w:tmpl w:val="C84A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76D5E"/>
    <w:multiLevelType w:val="multilevel"/>
    <w:tmpl w:val="1418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8959E2"/>
    <w:multiLevelType w:val="multilevel"/>
    <w:tmpl w:val="E42C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34C74"/>
    <w:multiLevelType w:val="multilevel"/>
    <w:tmpl w:val="A59A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335812">
    <w:abstractNumId w:val="3"/>
  </w:num>
  <w:num w:numId="2" w16cid:durableId="1211653503">
    <w:abstractNumId w:val="2"/>
  </w:num>
  <w:num w:numId="3" w16cid:durableId="340788053">
    <w:abstractNumId w:val="6"/>
  </w:num>
  <w:num w:numId="4" w16cid:durableId="2053798366">
    <w:abstractNumId w:val="1"/>
  </w:num>
  <w:num w:numId="5" w16cid:durableId="501435191">
    <w:abstractNumId w:val="4"/>
  </w:num>
  <w:num w:numId="6" w16cid:durableId="920407087">
    <w:abstractNumId w:val="7"/>
  </w:num>
  <w:num w:numId="7" w16cid:durableId="1726248798">
    <w:abstractNumId w:val="5"/>
  </w:num>
  <w:num w:numId="8" w16cid:durableId="84112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E1"/>
    <w:rsid w:val="00660F68"/>
    <w:rsid w:val="006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84DF"/>
  <w15:chartTrackingRefBased/>
  <w15:docId w15:val="{6A55FEAB-6BFF-4553-A7B7-B2ACE820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link w:val="Heading1Char"/>
    <w:uiPriority w:val="9"/>
    <w:qFormat/>
    <w:rsid w:val="00693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150" w:eastAsia="en-15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93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150" w:eastAsia="en-15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93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150" w:eastAsia="en-15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1E1"/>
    <w:rPr>
      <w:rFonts w:ascii="Times New Roman" w:eastAsia="Times New Roman" w:hAnsi="Times New Roman" w:cs="Times New Roman"/>
      <w:b/>
      <w:bCs/>
      <w:kern w:val="36"/>
      <w:sz w:val="48"/>
      <w:szCs w:val="48"/>
      <w:lang w:val="en-150" w:eastAsia="en-15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931E1"/>
    <w:rPr>
      <w:rFonts w:ascii="Times New Roman" w:eastAsia="Times New Roman" w:hAnsi="Times New Roman" w:cs="Times New Roman"/>
      <w:b/>
      <w:bCs/>
      <w:kern w:val="0"/>
      <w:sz w:val="36"/>
      <w:szCs w:val="36"/>
      <w:lang w:val="en-150" w:eastAsia="en-15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931E1"/>
    <w:rPr>
      <w:rFonts w:ascii="Times New Roman" w:eastAsia="Times New Roman" w:hAnsi="Times New Roman" w:cs="Times New Roman"/>
      <w:b/>
      <w:bCs/>
      <w:kern w:val="0"/>
      <w:sz w:val="27"/>
      <w:szCs w:val="27"/>
      <w:lang w:val="en-150" w:eastAsia="en-15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150" w:eastAsia="en-150"/>
      <w14:ligatures w14:val="none"/>
    </w:rPr>
  </w:style>
  <w:style w:type="character" w:styleId="Strong">
    <w:name w:val="Strong"/>
    <w:basedOn w:val="DefaultParagraphFont"/>
    <w:uiPriority w:val="22"/>
    <w:qFormat/>
    <w:rsid w:val="006931E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6931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Savchenko</dc:creator>
  <cp:keywords/>
  <dc:description/>
  <cp:lastModifiedBy>Yulia Savchenko</cp:lastModifiedBy>
  <cp:revision>1</cp:revision>
  <dcterms:created xsi:type="dcterms:W3CDTF">2023-08-14T16:56:00Z</dcterms:created>
  <dcterms:modified xsi:type="dcterms:W3CDTF">2023-08-14T16:57:00Z</dcterms:modified>
</cp:coreProperties>
</file>