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822F" w14:textId="77777777" w:rsidR="00C05D09" w:rsidRPr="00C05D09" w:rsidRDefault="00C05D09" w:rsidP="00C05D09">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b/>
          <w:bCs/>
          <w:color w:val="374151"/>
          <w:kern w:val="0"/>
          <w:sz w:val="24"/>
          <w:szCs w:val="24"/>
          <w:lang w:val="en-150" w:eastAsia="en-150"/>
          <w14:ligatures w14:val="none"/>
        </w:rPr>
      </w:pPr>
      <w:r w:rsidRPr="00C05D09">
        <w:rPr>
          <w:rFonts w:ascii="Segoe UI" w:eastAsia="Times New Roman" w:hAnsi="Segoe UI" w:cs="Segoe UI"/>
          <w:b/>
          <w:bCs/>
          <w:color w:val="374151"/>
          <w:kern w:val="0"/>
          <w:sz w:val="24"/>
          <w:szCs w:val="24"/>
          <w:lang w:val="en-150" w:eastAsia="en-150"/>
          <w14:ligatures w14:val="none"/>
        </w:rPr>
        <w:t>The Impact of Urban Green Spaces on Air Quality in Megacities</w:t>
      </w:r>
    </w:p>
    <w:p w14:paraId="1A7832FF" w14:textId="77777777" w:rsidR="00C05D09" w:rsidRPr="00C05D09" w:rsidRDefault="00C05D09" w:rsidP="00C05D0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val="en-150" w:eastAsia="en-150"/>
          <w14:ligatures w14:val="none"/>
        </w:rPr>
      </w:pPr>
      <w:r w:rsidRPr="00C05D09">
        <w:rPr>
          <w:rFonts w:ascii="Segoe UI" w:eastAsia="Times New Roman" w:hAnsi="Segoe UI" w:cs="Segoe UI"/>
          <w:b/>
          <w:bCs/>
          <w:color w:val="374151"/>
          <w:kern w:val="0"/>
          <w:sz w:val="24"/>
          <w:szCs w:val="24"/>
          <w:bdr w:val="single" w:sz="2" w:space="0" w:color="D9D9E3" w:frame="1"/>
          <w:lang w:val="en-150" w:eastAsia="en-150"/>
          <w14:ligatures w14:val="none"/>
        </w:rPr>
        <w:t>Abstract:</w:t>
      </w:r>
      <w:r w:rsidRPr="00C05D09">
        <w:rPr>
          <w:rFonts w:ascii="Segoe UI" w:eastAsia="Times New Roman" w:hAnsi="Segoe UI" w:cs="Segoe UI"/>
          <w:color w:val="374151"/>
          <w:kern w:val="0"/>
          <w:sz w:val="24"/>
          <w:szCs w:val="24"/>
          <w:lang w:val="en-150" w:eastAsia="en-150"/>
          <w14:ligatures w14:val="none"/>
        </w:rPr>
        <w:t xml:space="preserve"> Urban green spaces (UGS) have been proposed as a mitigating factor for improving air quality in densely populated megacities. This study investigates the relationship between the size and distribution of UGS and the concentrations of PM2.5 and NO2, common indicators of urban air pollution. Utilizing satellite imagery and air quality monitoring data from 50 megacities worldwide, a multi-linear regression analysis was conducted to assess the correlation between UGS parameters and pollutant concentrations.</w:t>
      </w:r>
    </w:p>
    <w:p w14:paraId="10492619" w14:textId="77777777" w:rsidR="00C05D09" w:rsidRPr="00C05D09" w:rsidRDefault="00C05D09" w:rsidP="00C05D0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val="en-150" w:eastAsia="en-150"/>
          <w14:ligatures w14:val="none"/>
        </w:rPr>
      </w:pPr>
      <w:r w:rsidRPr="00C05D09">
        <w:rPr>
          <w:rFonts w:ascii="Segoe UI" w:eastAsia="Times New Roman" w:hAnsi="Segoe UI" w:cs="Segoe UI"/>
          <w:b/>
          <w:bCs/>
          <w:color w:val="374151"/>
          <w:kern w:val="0"/>
          <w:sz w:val="24"/>
          <w:szCs w:val="24"/>
          <w:bdr w:val="single" w:sz="2" w:space="0" w:color="D9D9E3" w:frame="1"/>
          <w:lang w:val="en-150" w:eastAsia="en-150"/>
          <w14:ligatures w14:val="none"/>
        </w:rPr>
        <w:t>Keywords:</w:t>
      </w:r>
      <w:r w:rsidRPr="00C05D09">
        <w:rPr>
          <w:rFonts w:ascii="Segoe UI" w:eastAsia="Times New Roman" w:hAnsi="Segoe UI" w:cs="Segoe UI"/>
          <w:color w:val="374151"/>
          <w:kern w:val="0"/>
          <w:sz w:val="24"/>
          <w:szCs w:val="24"/>
          <w:lang w:val="en-150" w:eastAsia="en-150"/>
          <w14:ligatures w14:val="none"/>
        </w:rPr>
        <w:t xml:space="preserve"> Urban Green Spaces, Air Quality, PM2.5, NO2, Megacities, Environmental Science</w:t>
      </w:r>
    </w:p>
    <w:p w14:paraId="61474F2B" w14:textId="77777777" w:rsidR="00C05D09" w:rsidRPr="00C05D09" w:rsidRDefault="00C05D09" w:rsidP="00C05D0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val="en-150" w:eastAsia="en-150"/>
          <w14:ligatures w14:val="none"/>
        </w:rPr>
      </w:pPr>
      <w:r w:rsidRPr="00C05D09">
        <w:rPr>
          <w:rFonts w:ascii="Segoe UI" w:eastAsia="Times New Roman" w:hAnsi="Segoe UI" w:cs="Segoe UI"/>
          <w:b/>
          <w:bCs/>
          <w:color w:val="374151"/>
          <w:kern w:val="0"/>
          <w:sz w:val="24"/>
          <w:szCs w:val="24"/>
          <w:bdr w:val="single" w:sz="2" w:space="0" w:color="D9D9E3" w:frame="1"/>
          <w:lang w:val="en-150" w:eastAsia="en-150"/>
          <w14:ligatures w14:val="none"/>
        </w:rPr>
        <w:t>Introduction:</w:t>
      </w:r>
      <w:r w:rsidRPr="00C05D09">
        <w:rPr>
          <w:rFonts w:ascii="Segoe UI" w:eastAsia="Times New Roman" w:hAnsi="Segoe UI" w:cs="Segoe UI"/>
          <w:color w:val="374151"/>
          <w:kern w:val="0"/>
          <w:sz w:val="24"/>
          <w:szCs w:val="24"/>
          <w:lang w:val="en-150" w:eastAsia="en-150"/>
          <w14:ligatures w14:val="none"/>
        </w:rPr>
        <w:t xml:space="preserve"> Megacities, defined as urban areas with more than 10 million inhabitants, are often plagued with poor air quality due to high traffic volumes, industrial activities, and dense construction. Urban green spaces, including parks, street trees, and green roofs, have been shown to offer a range of ecosystem services, such as carbon sequestration and temperature regulation. However, their role in particulate matter (PM2.5) and nitrogen dioxide (NO2) mitigation remains under-researched. This study aims to fill this gap by quantifying the impact of UGS on air quality in megacities.</w:t>
      </w:r>
    </w:p>
    <w:p w14:paraId="07B50668" w14:textId="77777777" w:rsidR="00C05D09" w:rsidRPr="00C05D09" w:rsidRDefault="00C05D09" w:rsidP="00C05D0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val="en-150" w:eastAsia="en-150"/>
          <w14:ligatures w14:val="none"/>
        </w:rPr>
      </w:pPr>
      <w:r w:rsidRPr="00C05D09">
        <w:rPr>
          <w:rFonts w:ascii="Segoe UI" w:eastAsia="Times New Roman" w:hAnsi="Segoe UI" w:cs="Segoe UI"/>
          <w:b/>
          <w:bCs/>
          <w:color w:val="374151"/>
          <w:kern w:val="0"/>
          <w:sz w:val="24"/>
          <w:szCs w:val="24"/>
          <w:bdr w:val="single" w:sz="2" w:space="0" w:color="D9D9E3" w:frame="1"/>
          <w:lang w:val="en-150" w:eastAsia="en-150"/>
          <w14:ligatures w14:val="none"/>
        </w:rPr>
        <w:t>Materials and Methods:</w:t>
      </w:r>
    </w:p>
    <w:p w14:paraId="46C378D5" w14:textId="77777777" w:rsidR="00C05D09" w:rsidRPr="00C05D09" w:rsidRDefault="00C05D09" w:rsidP="00C05D09">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C05D09">
        <w:rPr>
          <w:rFonts w:ascii="Segoe UI" w:eastAsia="Times New Roman" w:hAnsi="Segoe UI" w:cs="Segoe UI"/>
          <w:color w:val="374151"/>
          <w:kern w:val="0"/>
          <w:sz w:val="24"/>
          <w:szCs w:val="24"/>
          <w:lang w:val="en-150" w:eastAsia="en-150"/>
          <w14:ligatures w14:val="none"/>
        </w:rPr>
        <w:t>Data Collection: Satellite imagery and air quality data were collected for the year 2022 from 50 megacities across different continents.</w:t>
      </w:r>
    </w:p>
    <w:p w14:paraId="53FF4DEF" w14:textId="77777777" w:rsidR="00C05D09" w:rsidRPr="00C05D09" w:rsidRDefault="00C05D09" w:rsidP="00C05D09">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C05D09">
        <w:rPr>
          <w:rFonts w:ascii="Segoe UI" w:eastAsia="Times New Roman" w:hAnsi="Segoe UI" w:cs="Segoe UI"/>
          <w:color w:val="374151"/>
          <w:kern w:val="0"/>
          <w:sz w:val="24"/>
          <w:szCs w:val="24"/>
          <w:lang w:val="en-150" w:eastAsia="en-150"/>
          <w14:ligatures w14:val="none"/>
        </w:rPr>
        <w:t>UGS Quantification: UGS were identified using NDVI (Normalized Difference Vegetation Index) values from satellite imagery.</w:t>
      </w:r>
    </w:p>
    <w:p w14:paraId="045D9967" w14:textId="77777777" w:rsidR="00C05D09" w:rsidRPr="00C05D09" w:rsidRDefault="00C05D09" w:rsidP="00C05D09">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C05D09">
        <w:rPr>
          <w:rFonts w:ascii="Segoe UI" w:eastAsia="Times New Roman" w:hAnsi="Segoe UI" w:cs="Segoe UI"/>
          <w:color w:val="374151"/>
          <w:kern w:val="0"/>
          <w:sz w:val="24"/>
          <w:szCs w:val="24"/>
          <w:lang w:val="en-150" w:eastAsia="en-150"/>
          <w14:ligatures w14:val="none"/>
        </w:rPr>
        <w:t>Air Quality Measurement: PM2.5 and NO2 levels were obtained from ground monitoring stations located in each megacity.</w:t>
      </w:r>
    </w:p>
    <w:p w14:paraId="15D2B426" w14:textId="77777777" w:rsidR="00C05D09" w:rsidRPr="00C05D09" w:rsidRDefault="00C05D09" w:rsidP="00C05D09">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C05D09">
        <w:rPr>
          <w:rFonts w:ascii="Segoe UI" w:eastAsia="Times New Roman" w:hAnsi="Segoe UI" w:cs="Segoe UI"/>
          <w:color w:val="374151"/>
          <w:kern w:val="0"/>
          <w:sz w:val="24"/>
          <w:szCs w:val="24"/>
          <w:lang w:val="en-150" w:eastAsia="en-150"/>
          <w14:ligatures w14:val="none"/>
        </w:rPr>
        <w:t>Statistical Analysis: Multi-linear regression was used to correlate the extent of UGS with PM2.5 and NO2 concentrations, controlling for traffic volume, industrial activity, and population density.</w:t>
      </w:r>
    </w:p>
    <w:p w14:paraId="4F55E454" w14:textId="77777777" w:rsidR="00C05D09" w:rsidRPr="00C05D09" w:rsidRDefault="00C05D09" w:rsidP="00C05D0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val="en-150" w:eastAsia="en-150"/>
          <w14:ligatures w14:val="none"/>
        </w:rPr>
      </w:pPr>
      <w:r w:rsidRPr="00C05D09">
        <w:rPr>
          <w:rFonts w:ascii="Segoe UI" w:eastAsia="Times New Roman" w:hAnsi="Segoe UI" w:cs="Segoe UI"/>
          <w:b/>
          <w:bCs/>
          <w:color w:val="374151"/>
          <w:kern w:val="0"/>
          <w:sz w:val="24"/>
          <w:szCs w:val="24"/>
          <w:bdr w:val="single" w:sz="2" w:space="0" w:color="D9D9E3" w:frame="1"/>
          <w:lang w:val="en-150" w:eastAsia="en-150"/>
          <w14:ligatures w14:val="none"/>
        </w:rPr>
        <w:t>Results:</w:t>
      </w:r>
      <w:r w:rsidRPr="00C05D09">
        <w:rPr>
          <w:rFonts w:ascii="Segoe UI" w:eastAsia="Times New Roman" w:hAnsi="Segoe UI" w:cs="Segoe UI"/>
          <w:color w:val="374151"/>
          <w:kern w:val="0"/>
          <w:sz w:val="24"/>
          <w:szCs w:val="24"/>
          <w:lang w:val="en-150" w:eastAsia="en-150"/>
          <w14:ligatures w14:val="none"/>
        </w:rPr>
        <w:t xml:space="preserve"> Preliminary analysis indicates a negative correlation between the presence of UGS and levels of PM2.5 and NO2, suggesting that increased UGS are associated with better air quality. Megacities with more than 30% UGS coverage showed up to a 20% reduction in PM2.5 and a 15% reduction in NO2 levels compared to cities with less than 10% UGS coverage.</w:t>
      </w:r>
    </w:p>
    <w:p w14:paraId="2D255225" w14:textId="77777777" w:rsidR="00C05D09" w:rsidRPr="00C05D09" w:rsidRDefault="00C05D09" w:rsidP="00C05D0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val="en-150" w:eastAsia="en-150"/>
          <w14:ligatures w14:val="none"/>
        </w:rPr>
      </w:pPr>
      <w:r w:rsidRPr="00C05D09">
        <w:rPr>
          <w:rFonts w:ascii="Segoe UI" w:eastAsia="Times New Roman" w:hAnsi="Segoe UI" w:cs="Segoe UI"/>
          <w:b/>
          <w:bCs/>
          <w:color w:val="374151"/>
          <w:kern w:val="0"/>
          <w:sz w:val="24"/>
          <w:szCs w:val="24"/>
          <w:bdr w:val="single" w:sz="2" w:space="0" w:color="D9D9E3" w:frame="1"/>
          <w:lang w:val="en-150" w:eastAsia="en-150"/>
          <w14:ligatures w14:val="none"/>
        </w:rPr>
        <w:t>Discussion:</w:t>
      </w:r>
      <w:r w:rsidRPr="00C05D09">
        <w:rPr>
          <w:rFonts w:ascii="Segoe UI" w:eastAsia="Times New Roman" w:hAnsi="Segoe UI" w:cs="Segoe UI"/>
          <w:color w:val="374151"/>
          <w:kern w:val="0"/>
          <w:sz w:val="24"/>
          <w:szCs w:val="24"/>
          <w:lang w:val="en-150" w:eastAsia="en-150"/>
          <w14:ligatures w14:val="none"/>
        </w:rPr>
        <w:t xml:space="preserve"> The results support the hypothesis that UGS can significantly contribute to air pollution mitigation. The variation in pollutant reduction suggests that not only the quantity but also the configuration of UGS plays a crucial role. Further research should investigate the optimal design of UGS for maximum air quality benefits.</w:t>
      </w:r>
    </w:p>
    <w:p w14:paraId="0BCD10F0" w14:textId="77777777" w:rsidR="00C05D09" w:rsidRPr="00C05D09" w:rsidRDefault="00C05D09" w:rsidP="00C05D0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val="en-150" w:eastAsia="en-150"/>
          <w14:ligatures w14:val="none"/>
        </w:rPr>
      </w:pPr>
      <w:r w:rsidRPr="00C05D09">
        <w:rPr>
          <w:rFonts w:ascii="Segoe UI" w:eastAsia="Times New Roman" w:hAnsi="Segoe UI" w:cs="Segoe UI"/>
          <w:b/>
          <w:bCs/>
          <w:color w:val="374151"/>
          <w:kern w:val="0"/>
          <w:sz w:val="24"/>
          <w:szCs w:val="24"/>
          <w:bdr w:val="single" w:sz="2" w:space="0" w:color="D9D9E3" w:frame="1"/>
          <w:lang w:val="en-150" w:eastAsia="en-150"/>
          <w14:ligatures w14:val="none"/>
        </w:rPr>
        <w:lastRenderedPageBreak/>
        <w:t>Conclusion:</w:t>
      </w:r>
      <w:r w:rsidRPr="00C05D09">
        <w:rPr>
          <w:rFonts w:ascii="Segoe UI" w:eastAsia="Times New Roman" w:hAnsi="Segoe UI" w:cs="Segoe UI"/>
          <w:color w:val="374151"/>
          <w:kern w:val="0"/>
          <w:sz w:val="24"/>
          <w:szCs w:val="24"/>
          <w:lang w:val="en-150" w:eastAsia="en-150"/>
          <w14:ligatures w14:val="none"/>
        </w:rPr>
        <w:t xml:space="preserve"> This study provides evidence that urban green spaces have a positive impact on air quality in megacities. Urban planning policies should consider the expansion and strategic distribution of UGS to combat air pollution. Future work will focus on long-term trends and the effectiveness of specific types of UGS.</w:t>
      </w:r>
    </w:p>
    <w:p w14:paraId="550F8334" w14:textId="77777777" w:rsidR="00C05D09" w:rsidRPr="00C05D09" w:rsidRDefault="00C05D09" w:rsidP="00C05D0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val="en-150" w:eastAsia="en-150"/>
          <w14:ligatures w14:val="none"/>
        </w:rPr>
      </w:pPr>
      <w:r w:rsidRPr="00C05D09">
        <w:rPr>
          <w:rFonts w:ascii="Segoe UI" w:eastAsia="Times New Roman" w:hAnsi="Segoe UI" w:cs="Segoe UI"/>
          <w:b/>
          <w:bCs/>
          <w:color w:val="374151"/>
          <w:kern w:val="0"/>
          <w:sz w:val="24"/>
          <w:szCs w:val="24"/>
          <w:bdr w:val="single" w:sz="2" w:space="0" w:color="D9D9E3" w:frame="1"/>
          <w:lang w:val="en-150" w:eastAsia="en-150"/>
          <w14:ligatures w14:val="none"/>
        </w:rPr>
        <w:t>References:</w:t>
      </w:r>
    </w:p>
    <w:p w14:paraId="4F294EB0" w14:textId="77777777" w:rsidR="00C05D09" w:rsidRPr="00C05D09" w:rsidRDefault="00C05D09" w:rsidP="00C05D09">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C05D09">
        <w:rPr>
          <w:rFonts w:ascii="Segoe UI" w:eastAsia="Times New Roman" w:hAnsi="Segoe UI" w:cs="Segoe UI"/>
          <w:color w:val="374151"/>
          <w:kern w:val="0"/>
          <w:sz w:val="24"/>
          <w:szCs w:val="24"/>
          <w:lang w:val="en-150" w:eastAsia="en-150"/>
          <w14:ligatures w14:val="none"/>
        </w:rPr>
        <w:t>Green, A. L., et al. (2021). "Urban Forestry &amp; Urban Greening."</w:t>
      </w:r>
    </w:p>
    <w:p w14:paraId="7EBC85E2" w14:textId="77777777" w:rsidR="00C05D09" w:rsidRPr="00C05D09" w:rsidRDefault="00C05D09" w:rsidP="00C05D09">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C05D09">
        <w:rPr>
          <w:rFonts w:ascii="Segoe UI" w:eastAsia="Times New Roman" w:hAnsi="Segoe UI" w:cs="Segoe UI"/>
          <w:color w:val="374151"/>
          <w:kern w:val="0"/>
          <w:sz w:val="24"/>
          <w:szCs w:val="24"/>
          <w:lang w:val="en-150" w:eastAsia="en-150"/>
          <w14:ligatures w14:val="none"/>
        </w:rPr>
        <w:t>Clearwater, B., and Smith, J. (2022). "Environmental Monitoring and Assessment."</w:t>
      </w:r>
    </w:p>
    <w:p w14:paraId="2169280A" w14:textId="77777777" w:rsidR="00C05D09" w:rsidRPr="00C05D09" w:rsidRDefault="00C05D09" w:rsidP="00C05D09">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C05D09">
        <w:rPr>
          <w:rFonts w:ascii="Segoe UI" w:eastAsia="Times New Roman" w:hAnsi="Segoe UI" w:cs="Segoe UI"/>
          <w:color w:val="374151"/>
          <w:kern w:val="0"/>
          <w:sz w:val="24"/>
          <w:szCs w:val="24"/>
          <w:lang w:val="en-150" w:eastAsia="en-150"/>
          <w14:ligatures w14:val="none"/>
        </w:rPr>
        <w:t>UrbanTech. (2023). "Satellite Analysis for Modern Cities."</w:t>
      </w:r>
    </w:p>
    <w:p w14:paraId="5A31C1B3" w14:textId="77777777" w:rsidR="00C05D09" w:rsidRPr="00C05D09" w:rsidRDefault="00C05D09" w:rsidP="00C05D0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val="en-150" w:eastAsia="en-150"/>
          <w14:ligatures w14:val="none"/>
        </w:rPr>
      </w:pPr>
      <w:r w:rsidRPr="00C05D09">
        <w:rPr>
          <w:rFonts w:ascii="Segoe UI" w:eastAsia="Times New Roman" w:hAnsi="Segoe UI" w:cs="Segoe UI"/>
          <w:b/>
          <w:bCs/>
          <w:color w:val="374151"/>
          <w:kern w:val="0"/>
          <w:sz w:val="24"/>
          <w:szCs w:val="24"/>
          <w:bdr w:val="single" w:sz="2" w:space="0" w:color="D9D9E3" w:frame="1"/>
          <w:lang w:val="en-150" w:eastAsia="en-150"/>
          <w14:ligatures w14:val="none"/>
        </w:rPr>
        <w:t>Appendix:</w:t>
      </w:r>
    </w:p>
    <w:p w14:paraId="41E0E777" w14:textId="77777777" w:rsidR="00C05D09" w:rsidRPr="00C05D09" w:rsidRDefault="00C05D09" w:rsidP="00C05D09">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C05D09">
        <w:rPr>
          <w:rFonts w:ascii="Segoe UI" w:eastAsia="Times New Roman" w:hAnsi="Segoe UI" w:cs="Segoe UI"/>
          <w:color w:val="374151"/>
          <w:kern w:val="0"/>
          <w:sz w:val="24"/>
          <w:szCs w:val="24"/>
          <w:lang w:val="en-150" w:eastAsia="en-150"/>
          <w14:ligatures w14:val="none"/>
        </w:rPr>
        <w:t>Data Tables and Figures</w:t>
      </w:r>
    </w:p>
    <w:p w14:paraId="6C1C883C" w14:textId="77777777" w:rsidR="00C05D09" w:rsidRPr="00C05D09" w:rsidRDefault="00C05D09" w:rsidP="00C05D09">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C05D09">
        <w:rPr>
          <w:rFonts w:ascii="Segoe UI" w:eastAsia="Times New Roman" w:hAnsi="Segoe UI" w:cs="Segoe UI"/>
          <w:color w:val="374151"/>
          <w:kern w:val="0"/>
          <w:sz w:val="24"/>
          <w:szCs w:val="24"/>
          <w:lang w:val="en-150" w:eastAsia="en-150"/>
          <w14:ligatures w14:val="none"/>
        </w:rPr>
        <w:t>Methodology Details</w:t>
      </w:r>
    </w:p>
    <w:p w14:paraId="1DA354FE" w14:textId="77777777" w:rsidR="00C05D09" w:rsidRPr="00C05D09" w:rsidRDefault="00C05D09" w:rsidP="00C05D09">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C05D09">
        <w:rPr>
          <w:rFonts w:ascii="Segoe UI" w:eastAsia="Times New Roman" w:hAnsi="Segoe UI" w:cs="Segoe UI"/>
          <w:color w:val="374151"/>
          <w:kern w:val="0"/>
          <w:sz w:val="24"/>
          <w:szCs w:val="24"/>
          <w:lang w:val="en-150" w:eastAsia="en-150"/>
          <w14:ligatures w14:val="none"/>
        </w:rPr>
        <w:t>Supplementary Analysis</w:t>
      </w:r>
    </w:p>
    <w:p w14:paraId="313DDEEF" w14:textId="77777777" w:rsidR="00660F68" w:rsidRDefault="00660F68"/>
    <w:sectPr w:rsidR="00660F6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90B8E"/>
    <w:multiLevelType w:val="multilevel"/>
    <w:tmpl w:val="FECEB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ED695D"/>
    <w:multiLevelType w:val="multilevel"/>
    <w:tmpl w:val="B6F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5E2AE5"/>
    <w:multiLevelType w:val="multilevel"/>
    <w:tmpl w:val="A9A4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0969721">
    <w:abstractNumId w:val="1"/>
  </w:num>
  <w:num w:numId="2" w16cid:durableId="1291782176">
    <w:abstractNumId w:val="0"/>
  </w:num>
  <w:num w:numId="3" w16cid:durableId="1524972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09"/>
    <w:rsid w:val="00660F68"/>
    <w:rsid w:val="00C0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86F1"/>
  <w15:chartTrackingRefBased/>
  <w15:docId w15:val="{711C43C0-F362-4D41-B4EC-07A1F697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5D09"/>
    <w:pPr>
      <w:spacing w:before="100" w:beforeAutospacing="1" w:after="100" w:afterAutospacing="1" w:line="240" w:lineRule="auto"/>
    </w:pPr>
    <w:rPr>
      <w:rFonts w:ascii="Times New Roman" w:eastAsia="Times New Roman" w:hAnsi="Times New Roman" w:cs="Times New Roman"/>
      <w:kern w:val="0"/>
      <w:sz w:val="24"/>
      <w:szCs w:val="24"/>
      <w:lang w:val="en-150" w:eastAsia="en-150"/>
      <w14:ligatures w14:val="none"/>
    </w:rPr>
  </w:style>
  <w:style w:type="character" w:styleId="Strong">
    <w:name w:val="Strong"/>
    <w:basedOn w:val="DefaultParagraphFont"/>
    <w:uiPriority w:val="22"/>
    <w:qFormat/>
    <w:rsid w:val="00C05D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Savchenko</dc:creator>
  <cp:keywords/>
  <dc:description/>
  <cp:lastModifiedBy>Yulia Savchenko</cp:lastModifiedBy>
  <cp:revision>1</cp:revision>
  <dcterms:created xsi:type="dcterms:W3CDTF">2023-11-05T21:47:00Z</dcterms:created>
  <dcterms:modified xsi:type="dcterms:W3CDTF">2023-11-05T21:47:00Z</dcterms:modified>
</cp:coreProperties>
</file>